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ANEXO I: PROTOCOLO DE PREVENCIÓN Y ACTUACIÓN EN CASO DE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RIESGO DE CONTAGIO O DE CONTAGIO POSITIVO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1) No deben acudir a la actividad si:</w:t>
      </w:r>
    </w:p>
    <w:p w:rsidR="00C243E2" w:rsidRDefault="00C243E2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) Si presentan cualquier sintomatología (tos, fiebre, dificultad al respirar, etc.)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pudiera estar asociada con la COVID-19. La sintomatología de la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COVID-19 puede consultarse aquí: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https://www.mscbs.gob.es/profesionales/saludPublica/ccayes/alertasActual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nCov</w:t>
      </w:r>
      <w:proofErr w:type="spellEnd"/>
      <w:r>
        <w:rPr>
          <w:rFonts w:ascii="Arial" w:hAnsi="Arial" w:cs="Arial"/>
          <w:color w:val="000000"/>
          <w:sz w:val="24"/>
          <w:szCs w:val="24"/>
        </w:rPr>
        <w:t>-China/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img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/COVID19_sintomas.jpg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este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caso, tienen que contactar con el teléfono de</w:t>
      </w:r>
      <w:r w:rsidR="004F40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atención a la COVID-19 de su comunidad autónoma o con</w:t>
      </w:r>
      <w:r w:rsidR="004F405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su centro de atención primaria y seguir sus instrucciones.</w:t>
      </w:r>
    </w:p>
    <w:p w:rsidR="00C243E2" w:rsidRDefault="00C243E2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b) Si han estado en contacto estrecho o han compartido espacio sin guardar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distancia interpersonal con una persona afectada por la COVID-19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convivientes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familiares y personas que hayan estado en el mismo lugar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un caso mientras éste presentaba síntomas a una distancia menor de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1,5 metros durante un tiempo de al menos 15 minutos), incluso en ausencia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síntomas. En este caso, deben realizar un seguimiento por si aparecen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signos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la enfermedad durante 14 días.</w:t>
      </w:r>
    </w:p>
    <w:p w:rsidR="00C243E2" w:rsidRDefault="00C243E2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Medidas en caso de sospecha de síntomas o confirmación de casos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En la fase actual de control de la infección por COVID-19 es muy importante la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detección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precoz de los posibles casos, para detener su transmisión mediante el</w:t>
      </w:r>
      <w:r w:rsidR="00C243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aislamiento y la cuarentena de los contactos estrechos. Cuando aparece un caso</w:t>
      </w:r>
      <w:r w:rsidR="00C243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es clave la identificación de los contactos estrechos y la puesta en cuarentena</w:t>
      </w:r>
      <w:r w:rsidR="00C243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 los mismos.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considera contacto estrecho a una persona que haya estado en el mismo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lugar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que un caso, a una distancia menor de 1,5 metros y durante más de 15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minutos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Por eso es conveniente organizar las actividades en subgrupos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pequeños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que no tengan interacción para evitar que se afecte todo el grupo ante</w:t>
      </w:r>
      <w:r w:rsidR="00C243E2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aparición de un caso.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Vigilar la aparición de fiebre, tos, sensación de falta de aire o síntomas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dolor de garganta, infección respiratoria, perdida de olfato o de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gusto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dolores musculares, diarreas, dolor torácico o dolor de cabeza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durante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el desarrollo de la actividad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caso de sospecha en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un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participante, monitor y otros profesionales,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aislarle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del grupo, facilitarle una mascarilla, proceder a lavado de manos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información al Director. Proceder al aislamiento de la persona,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establecer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contacto inmediato con el Centro de Salud de referencia y</w:t>
      </w:r>
    </w:p>
    <w:p w:rsidR="00F709CA" w:rsidRPr="00C243E2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seguir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las indicaciones oportunas. Notificación a la familia y a los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promotores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la actividad y notificación al Servicio de Prevención de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Riesgos Laborales oportuno, cuando lo hubiere y a Salud Pública.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En todos los casos, extremar la distancia de seguridad y resto de medidas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preventivas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tanto por parte de los participantes como del resto de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personal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Aviso a todas las personas consideradas contacto estrecho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integrantes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del mismo subgrupo) aislamiento preventivo, con el fin de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>vigilar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la aparición de síntomas, mantenimiento de ventanas abiertas y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cierre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inmediato de puertas de las estancias utilizadas por ese subgrupo.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Prohibición de mezclarse con el resto de subgrupos hasta que se descarte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la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infección. El personal de limpieza realizará la oportuna limpieza y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desinfección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las estancias y materiales utilizados por los miembros de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ese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subgrupo. En cuanto a los otros grupos y siempre que se garantice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que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se han cumplido las medidas preventivas, podrán mantener su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actividad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durante el resto de la jornada extremando medidas preventivas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mantener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la actividad en la propia aula asignada o en el recinto exterior,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nunca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en zonas comunes que hayan podido ser utilizadas por el subgrupo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afectado</w:t>
      </w:r>
      <w:proofErr w:type="gramEnd"/>
      <w:r>
        <w:rPr>
          <w:rFonts w:ascii="Arial" w:hAnsi="Arial" w:cs="Arial"/>
          <w:color w:val="000000"/>
          <w:sz w:val="24"/>
          <w:szCs w:val="24"/>
        </w:rPr>
        <w:t>).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 actividad podrá reiniciarse cuando se compruebe que el caso es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negativo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no ha habido infección, ni por tanto posibilidad de contagio.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 el caso es positivo, la persona afectada y los contactos estrechos se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aíslan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en una estancia habilitada al tal efecto, hasta que la familia acuda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recogerlo. Los contactos estrechos deberán llevar mascarilla.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SymbolMT" w:eastAsia="SymbolMT" w:hAnsi="Arial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Arial" w:cs="SymbolMT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En todos los casos, información al Centro de Salud de referencia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lugar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donde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se desarrolle la actividad por parte de la dirección de la actividad,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comunicación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al Instituto Aragonés de la Juventud y comunicación a la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Subdirección Provincial de Salud Pública para seguimiento de casuística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y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toma de decisiones oportunas en caso necesario.</w:t>
      </w:r>
    </w:p>
    <w:p w:rsidR="00C243E2" w:rsidRDefault="00C243E2" w:rsidP="00F70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243E2" w:rsidRDefault="00C243E2" w:rsidP="00F70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CUANDO HAYA UN CASO CONFIRMADO DE COVID-19 EN LAS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INSTALACIONES DONDE SE REALIZAN LAS ACTIVIDADES: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CONFINAMIENTO DEL GRUPO AFECTADO Y POSIBLE CANCELACIÓN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Y REGRESO A SUS DOMICILIOS A CONTINUAR EL CONFINAMIENTO</w:t>
      </w:r>
    </w:p>
    <w:p w:rsidR="00F709CA" w:rsidRDefault="00F709CA" w:rsidP="00F70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 LO QUE DECIDA LA AUTORIDAD SANITARIA EN COLABORACIÓN</w:t>
      </w:r>
    </w:p>
    <w:p w:rsidR="00B301F3" w:rsidRDefault="00F709CA" w:rsidP="00F709CA">
      <w:r>
        <w:rPr>
          <w:rFonts w:ascii="TimesNewRomanPSMT" w:hAnsi="TimesNewRomanPSMT" w:cs="TimesNewRomanPSMT"/>
          <w:color w:val="000000"/>
          <w:sz w:val="24"/>
          <w:szCs w:val="24"/>
        </w:rPr>
        <w:t>CON LA DIRECCIÓN DE LA ACTIVIDAD JUVENIL.</w:t>
      </w:r>
    </w:p>
    <w:sectPr w:rsidR="00B30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CA"/>
    <w:rsid w:val="004F405D"/>
    <w:rsid w:val="00B301F3"/>
    <w:rsid w:val="00C243E2"/>
    <w:rsid w:val="00F7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2020-06-23T14:55:00Z</dcterms:created>
  <dcterms:modified xsi:type="dcterms:W3CDTF">2020-06-24T14:48:00Z</dcterms:modified>
</cp:coreProperties>
</file>